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46" w:rsidRDefault="00931E46" w:rsidP="00931E46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931E46" w:rsidRDefault="00931E46" w:rsidP="00931E46">
      <w:pPr>
        <w:spacing w:beforeLines="50" w:before="156" w:afterLines="50" w:after="156" w:line="54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国家光伏发电及产业化标准</w:t>
      </w:r>
      <w:proofErr w:type="gramStart"/>
      <w:r>
        <w:rPr>
          <w:rFonts w:ascii="黑体" w:eastAsia="黑体" w:hAnsi="宋体" w:hint="eastAsia"/>
          <w:sz w:val="32"/>
          <w:szCs w:val="32"/>
        </w:rPr>
        <w:t>推进组材料</w:t>
      </w:r>
      <w:proofErr w:type="gramEnd"/>
      <w:r>
        <w:rPr>
          <w:rFonts w:ascii="黑体" w:eastAsia="黑体" w:hAnsi="宋体" w:hint="eastAsia"/>
          <w:sz w:val="32"/>
          <w:szCs w:val="32"/>
        </w:rPr>
        <w:t>工作组</w:t>
      </w:r>
      <w:r w:rsidRPr="00111A8F">
        <w:rPr>
          <w:rFonts w:ascii="黑体" w:eastAsia="黑体" w:hAnsi="宋体" w:hint="eastAsia"/>
          <w:sz w:val="32"/>
          <w:szCs w:val="32"/>
        </w:rPr>
        <w:t>员登记表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1278"/>
        <w:gridCol w:w="321"/>
        <w:gridCol w:w="2306"/>
      </w:tblGrid>
      <w:tr w:rsidR="00931E46" w:rsidTr="00840F36">
        <w:trPr>
          <w:trHeight w:val="649"/>
          <w:jc w:val="center"/>
        </w:trPr>
        <w:tc>
          <w:tcPr>
            <w:tcW w:w="1119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599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2306" w:type="dxa"/>
            <w:vMerge w:val="restart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931E46" w:rsidTr="00840F36">
        <w:trPr>
          <w:trHeight w:val="641"/>
          <w:jc w:val="center"/>
        </w:trPr>
        <w:tc>
          <w:tcPr>
            <w:tcW w:w="1119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497" w:type="dxa"/>
            <w:gridSpan w:val="5"/>
            <w:vAlign w:val="center"/>
          </w:tcPr>
          <w:p w:rsidR="00931E46" w:rsidRDefault="00931E46" w:rsidP="00840F36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2306" w:type="dxa"/>
            <w:vMerge/>
            <w:vAlign w:val="center"/>
          </w:tcPr>
          <w:p w:rsidR="00931E46" w:rsidRDefault="00931E46" w:rsidP="00840F36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633"/>
          <w:jc w:val="center"/>
        </w:trPr>
        <w:tc>
          <w:tcPr>
            <w:tcW w:w="2555" w:type="dxa"/>
            <w:gridSpan w:val="3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644" w:type="dxa"/>
            <w:gridSpan w:val="7"/>
            <w:vAlign w:val="center"/>
          </w:tcPr>
          <w:p w:rsidR="00931E46" w:rsidRDefault="00931E46" w:rsidP="00840F36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年   月                                          </w:t>
            </w:r>
          </w:p>
        </w:tc>
        <w:tc>
          <w:tcPr>
            <w:tcW w:w="2306" w:type="dxa"/>
            <w:vMerge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701"/>
          <w:jc w:val="center"/>
        </w:trPr>
        <w:tc>
          <w:tcPr>
            <w:tcW w:w="1119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080" w:type="dxa"/>
            <w:gridSpan w:val="9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2306" w:type="dxa"/>
            <w:vMerge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20"/>
          <w:jc w:val="center"/>
        </w:trPr>
        <w:tc>
          <w:tcPr>
            <w:tcW w:w="1119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5083" w:type="dxa"/>
            <w:gridSpan w:val="5"/>
            <w:vAlign w:val="center"/>
          </w:tcPr>
          <w:p w:rsidR="00931E46" w:rsidRDefault="00931E46" w:rsidP="00840F36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931E46" w:rsidTr="00840F36">
        <w:trPr>
          <w:trHeight w:val="661"/>
          <w:jc w:val="center"/>
        </w:trPr>
        <w:tc>
          <w:tcPr>
            <w:tcW w:w="1119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803" w:type="dxa"/>
            <w:gridSpan w:val="6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699"/>
          <w:jc w:val="center"/>
        </w:trPr>
        <w:tc>
          <w:tcPr>
            <w:tcW w:w="1119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8386" w:type="dxa"/>
            <w:gridSpan w:val="10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631"/>
          <w:jc w:val="center"/>
        </w:trPr>
        <w:tc>
          <w:tcPr>
            <w:tcW w:w="1119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31E46" w:rsidRDefault="00931E46" w:rsidP="00840F36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627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578"/>
          <w:jc w:val="center"/>
        </w:trPr>
        <w:tc>
          <w:tcPr>
            <w:tcW w:w="1119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8386" w:type="dxa"/>
            <w:gridSpan w:val="10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599"/>
          <w:jc w:val="center"/>
        </w:trPr>
        <w:tc>
          <w:tcPr>
            <w:tcW w:w="1119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627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551"/>
          <w:jc w:val="center"/>
        </w:trPr>
        <w:tc>
          <w:tcPr>
            <w:tcW w:w="1119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931E46" w:rsidRDefault="00931E46" w:rsidP="00840F36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627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20"/>
          <w:jc w:val="center"/>
        </w:trPr>
        <w:tc>
          <w:tcPr>
            <w:tcW w:w="9505" w:type="dxa"/>
            <w:gridSpan w:val="11"/>
            <w:vAlign w:val="center"/>
          </w:tcPr>
          <w:p w:rsidR="00931E46" w:rsidRDefault="00931E46" w:rsidP="00840F36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931E46" w:rsidRDefault="00931E46" w:rsidP="00840F36">
            <w:pPr>
              <w:spacing w:line="460" w:lineRule="exact"/>
              <w:ind w:firstLineChars="640" w:firstLine="1344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931E46" w:rsidTr="00840F36">
        <w:trPr>
          <w:trHeight w:val="20"/>
          <w:jc w:val="center"/>
        </w:trPr>
        <w:tc>
          <w:tcPr>
            <w:tcW w:w="9505" w:type="dxa"/>
            <w:gridSpan w:val="11"/>
            <w:vAlign w:val="center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□  3. 入门 □</w:t>
            </w:r>
          </w:p>
        </w:tc>
      </w:tr>
      <w:tr w:rsidR="00931E46" w:rsidTr="00840F36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510" w:type="dxa"/>
            <w:gridSpan w:val="9"/>
            <w:vAlign w:val="center"/>
          </w:tcPr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510" w:type="dxa"/>
            <w:gridSpan w:val="9"/>
            <w:vAlign w:val="center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2．□ 工程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院</w:t>
            </w:r>
            <w:proofErr w:type="gramEnd"/>
            <w:r>
              <w:rPr>
                <w:rFonts w:ascii="方正仿宋简体" w:eastAsia="方正仿宋简体" w:hAnsi="宋体" w:hint="eastAsia"/>
                <w:szCs w:val="21"/>
              </w:rPr>
              <w:t xml:space="preserve">院士   担任时间：       年    月     </w:t>
            </w:r>
          </w:p>
        </w:tc>
      </w:tr>
      <w:tr w:rsidR="00931E46" w:rsidTr="00840F36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7510" w:type="dxa"/>
            <w:gridSpan w:val="9"/>
            <w:vAlign w:val="center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510" w:type="dxa"/>
            <w:gridSpan w:val="9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510" w:type="dxa"/>
            <w:gridSpan w:val="9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510" w:type="dxa"/>
            <w:gridSpan w:val="9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510" w:type="dxa"/>
            <w:gridSpan w:val="9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31E46" w:rsidTr="00840F36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510" w:type="dxa"/>
            <w:gridSpan w:val="9"/>
          </w:tcPr>
          <w:p w:rsidR="00931E46" w:rsidRDefault="00931E46" w:rsidP="00840F36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931E46" w:rsidRDefault="00931E46" w:rsidP="00840F36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931E46" w:rsidRDefault="00931E46" w:rsidP="00840F36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931E46" w:rsidRPr="00BC29A6" w:rsidRDefault="00931E46" w:rsidP="00931E46">
      <w:pPr>
        <w:spacing w:beforeLines="50" w:before="156" w:afterLines="50" w:after="156" w:line="540" w:lineRule="exact"/>
        <w:rPr>
          <w:rFonts w:ascii="仿宋" w:eastAsia="仿宋" w:hAnsi="仿宋"/>
          <w:color w:val="000000"/>
          <w:sz w:val="30"/>
          <w:szCs w:val="30"/>
        </w:rPr>
      </w:pPr>
      <w:r w:rsidRPr="002964DA">
        <w:rPr>
          <w:rFonts w:ascii="宋体" w:hAnsi="宋体" w:hint="eastAsia"/>
          <w:szCs w:val="21"/>
        </w:rPr>
        <w:t>注：表格内容填写不下可另附页。</w:t>
      </w:r>
    </w:p>
    <w:p w:rsidR="00AA5EAE" w:rsidRPr="00931E46" w:rsidRDefault="00931E46">
      <w:bookmarkStart w:id="0" w:name="_GoBack"/>
      <w:bookmarkEnd w:id="0"/>
    </w:p>
    <w:sectPr w:rsidR="00AA5EAE" w:rsidRPr="00931E46" w:rsidSect="001B3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46"/>
    <w:rsid w:val="00303616"/>
    <w:rsid w:val="00931E46"/>
    <w:rsid w:val="00F1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peihc</dc:creator>
  <cp:lastModifiedBy>peihc</cp:lastModifiedBy>
  <cp:revision>1</cp:revision>
  <dcterms:created xsi:type="dcterms:W3CDTF">2017-09-30T05:55:00Z</dcterms:created>
  <dcterms:modified xsi:type="dcterms:W3CDTF">2017-09-30T05:56:00Z</dcterms:modified>
</cp:coreProperties>
</file>