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40"/>
          <w:szCs w:val="4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0"/>
          <w:szCs w:val="44"/>
        </w:rPr>
        <w:t>第二届智慧城市与生态宜居高峰论坛</w:t>
      </w:r>
    </w:p>
    <w:p>
      <w:pPr>
        <w:adjustRightInd w:val="0"/>
        <w:snapToGrid w:val="0"/>
        <w:spacing w:line="480" w:lineRule="auto"/>
        <w:jc w:val="center"/>
        <w:rPr>
          <w:rFonts w:ascii="黑体" w:hAnsi="黑体" w:eastAsia="黑体" w:cs="宋体"/>
          <w:b/>
          <w:bCs/>
          <w:color w:val="000000"/>
          <w:kern w:val="0"/>
          <w:sz w:val="40"/>
          <w:szCs w:val="4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0"/>
          <w:szCs w:val="44"/>
        </w:rPr>
        <w:t>会议须知</w:t>
      </w:r>
    </w:p>
    <w:p>
      <w:pPr>
        <w:snapToGrid w:val="0"/>
        <w:spacing w:line="360" w:lineRule="auto"/>
        <w:rPr>
          <w:rFonts w:ascii="宋体" w:hAnsi="宋体" w:eastAsia="宋体" w:cs="宋体"/>
          <w:color w:val="000000"/>
          <w:kern w:val="0"/>
          <w:sz w:val="22"/>
          <w:szCs w:val="22"/>
        </w:rPr>
      </w:pPr>
    </w:p>
    <w:p>
      <w:pPr>
        <w:snapToGrid w:val="0"/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各有关单位：</w:t>
      </w:r>
    </w:p>
    <w:p>
      <w:pPr>
        <w:adjustRightInd w:val="0"/>
        <w:snapToGrid w:val="0"/>
        <w:spacing w:line="480" w:lineRule="auto"/>
        <w:ind w:left="0" w:leftChars="0" w:firstLine="638" w:firstLineChars="228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由中国电子技术标准化研究院、国家智慧城市标准化总体组、海南省工业和信息化厅、海南省商务厅、海口市人民政府等单位联合主办的“第二届智慧城市与生态宜居高峰论坛”于2018年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3日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至11月25日</w:t>
      </w:r>
      <w:r>
        <w:rPr>
          <w:rFonts w:hint="eastAsia" w:ascii="仿宋" w:hAnsi="仿宋" w:eastAsia="仿宋"/>
          <w:sz w:val="28"/>
          <w:szCs w:val="28"/>
        </w:rPr>
        <w:t>在海南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海口</w:t>
      </w:r>
      <w:r>
        <w:rPr>
          <w:rFonts w:hint="eastAsia" w:ascii="仿宋" w:hAnsi="仿宋" w:eastAsia="仿宋"/>
          <w:sz w:val="28"/>
          <w:szCs w:val="28"/>
        </w:rPr>
        <w:t>举办。论坛会务相关事宜通知如下：</w:t>
      </w:r>
    </w:p>
    <w:p>
      <w:pPr>
        <w:widowControl/>
        <w:numPr>
          <w:ilvl w:val="0"/>
          <w:numId w:val="1"/>
        </w:numPr>
        <w:snapToGrid w:val="0"/>
        <w:spacing w:line="360" w:lineRule="auto"/>
        <w:jc w:val="left"/>
        <w:rPr>
          <w:rFonts w:eastAsia="仿宋"/>
          <w:b/>
          <w:sz w:val="28"/>
          <w:szCs w:val="28"/>
        </w:rPr>
      </w:pPr>
      <w:r>
        <w:rPr>
          <w:rFonts w:hAnsi="仿宋" w:eastAsia="仿宋"/>
          <w:b/>
          <w:sz w:val="28"/>
          <w:szCs w:val="28"/>
        </w:rPr>
        <w:t>会议时间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hint="eastAsia" w:eastAsia="仿宋"/>
          <w:sz w:val="28"/>
          <w:szCs w:val="28"/>
          <w:lang w:val="en-US" w:eastAsia="zh-CN"/>
        </w:rPr>
      </w:pPr>
      <w:r>
        <w:rPr>
          <w:rFonts w:eastAsia="仿宋"/>
          <w:sz w:val="28"/>
          <w:szCs w:val="28"/>
        </w:rPr>
        <w:t>2018</w:t>
      </w:r>
      <w:r>
        <w:rPr>
          <w:rFonts w:hAnsi="仿宋"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>1</w:t>
      </w:r>
      <w:r>
        <w:rPr>
          <w:rFonts w:hint="eastAsia" w:eastAsia="仿宋"/>
          <w:sz w:val="28"/>
          <w:szCs w:val="28"/>
          <w:lang w:val="en-US" w:eastAsia="zh-CN"/>
        </w:rPr>
        <w:t>1</w:t>
      </w:r>
      <w:r>
        <w:rPr>
          <w:rFonts w:hAnsi="仿宋" w:eastAsia="仿宋"/>
          <w:sz w:val="28"/>
          <w:szCs w:val="28"/>
        </w:rPr>
        <w:t>月</w:t>
      </w:r>
      <w:r>
        <w:rPr>
          <w:rFonts w:hint="eastAsia" w:hAnsi="仿宋" w:eastAsia="仿宋"/>
          <w:sz w:val="28"/>
          <w:szCs w:val="28"/>
          <w:lang w:val="en-US" w:eastAsia="zh-CN"/>
        </w:rPr>
        <w:t>2</w:t>
      </w:r>
      <w:r>
        <w:rPr>
          <w:rFonts w:eastAsia="仿宋"/>
          <w:sz w:val="28"/>
          <w:szCs w:val="28"/>
        </w:rPr>
        <w:t>3</w:t>
      </w:r>
      <w:r>
        <w:rPr>
          <w:rFonts w:hAnsi="仿宋" w:eastAsia="仿宋"/>
          <w:sz w:val="28"/>
          <w:szCs w:val="28"/>
        </w:rPr>
        <w:t>日</w:t>
      </w:r>
      <w:r>
        <w:rPr>
          <w:rFonts w:hint="eastAsia" w:hAnsi="仿宋" w:eastAsia="仿宋"/>
          <w:sz w:val="28"/>
          <w:szCs w:val="28"/>
          <w:lang w:val="en-US" w:eastAsia="zh-CN"/>
        </w:rPr>
        <w:t>-11月25日</w:t>
      </w:r>
    </w:p>
    <w:p>
      <w:pPr>
        <w:widowControl/>
        <w:numPr>
          <w:ilvl w:val="0"/>
          <w:numId w:val="1"/>
        </w:numPr>
        <w:snapToGrid w:val="0"/>
        <w:spacing w:line="360" w:lineRule="auto"/>
        <w:jc w:val="left"/>
        <w:rPr>
          <w:rFonts w:eastAsia="仿宋"/>
          <w:b/>
          <w:sz w:val="28"/>
          <w:szCs w:val="28"/>
        </w:rPr>
      </w:pPr>
      <w:r>
        <w:rPr>
          <w:rFonts w:hAnsi="仿宋" w:eastAsia="仿宋"/>
          <w:b/>
          <w:sz w:val="28"/>
          <w:szCs w:val="28"/>
        </w:rPr>
        <w:t>会议地点</w:t>
      </w:r>
    </w:p>
    <w:p>
      <w:pPr>
        <w:widowControl/>
        <w:numPr>
          <w:ilvl w:val="0"/>
          <w:numId w:val="0"/>
        </w:numPr>
        <w:snapToGrid w:val="0"/>
        <w:spacing w:line="360" w:lineRule="auto"/>
        <w:ind w:left="560" w:leftChars="0"/>
        <w:jc w:val="left"/>
        <w:rPr>
          <w:rFonts w:hint="eastAsia" w:hAnsi="仿宋" w:eastAsia="仿宋"/>
          <w:b w:val="0"/>
          <w:bCs/>
          <w:sz w:val="28"/>
          <w:szCs w:val="28"/>
        </w:rPr>
      </w:pPr>
      <w:r>
        <w:rPr>
          <w:rFonts w:hint="eastAsia" w:hAnsi="仿宋" w:eastAsia="仿宋"/>
          <w:b w:val="0"/>
          <w:bCs/>
          <w:sz w:val="28"/>
          <w:szCs w:val="28"/>
        </w:rPr>
        <w:t>海南迎宾馆</w:t>
      </w:r>
    </w:p>
    <w:p>
      <w:pPr>
        <w:widowControl/>
        <w:numPr>
          <w:ilvl w:val="0"/>
          <w:numId w:val="0"/>
        </w:numPr>
        <w:snapToGrid w:val="0"/>
        <w:spacing w:line="360" w:lineRule="auto"/>
        <w:ind w:left="560" w:leftChars="0"/>
        <w:jc w:val="left"/>
        <w:rPr>
          <w:rFonts w:hAnsi="仿宋" w:eastAsia="仿宋"/>
          <w:b w:val="0"/>
          <w:bCs/>
          <w:sz w:val="28"/>
          <w:szCs w:val="28"/>
        </w:rPr>
      </w:pPr>
      <w:r>
        <w:rPr>
          <w:rFonts w:hint="eastAsia" w:hAnsi="仿宋" w:eastAsia="仿宋"/>
          <w:b w:val="0"/>
          <w:bCs/>
          <w:sz w:val="28"/>
          <w:szCs w:val="28"/>
        </w:rPr>
        <w:t>地址：海口市美兰区大英山西三路九号（国兴大道省政府西侧）</w:t>
      </w:r>
    </w:p>
    <w:p>
      <w:pPr>
        <w:widowControl/>
        <w:numPr>
          <w:ilvl w:val="0"/>
          <w:numId w:val="1"/>
        </w:numPr>
        <w:snapToGrid w:val="0"/>
        <w:spacing w:line="360" w:lineRule="auto"/>
        <w:jc w:val="left"/>
        <w:rPr>
          <w:rFonts w:hAnsi="仿宋" w:eastAsia="仿宋"/>
          <w:b/>
          <w:sz w:val="28"/>
          <w:szCs w:val="28"/>
        </w:rPr>
      </w:pPr>
      <w:r>
        <w:rPr>
          <w:rFonts w:hint="eastAsia" w:hAnsi="仿宋" w:eastAsia="仿宋"/>
          <w:b/>
          <w:sz w:val="28"/>
          <w:szCs w:val="28"/>
        </w:rPr>
        <w:t>会议协议酒店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同会议举办酒店。</w:t>
      </w:r>
    </w:p>
    <w:p>
      <w:pPr>
        <w:widowControl/>
        <w:numPr>
          <w:ilvl w:val="0"/>
          <w:numId w:val="1"/>
        </w:numPr>
        <w:snapToGrid w:val="0"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报名方式及酒店预定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请贵单位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于2018年11月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/>
          <w:sz w:val="28"/>
          <w:szCs w:val="28"/>
        </w:rPr>
        <w:t>日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前将</w:t>
      </w:r>
      <w:r>
        <w:rPr>
          <w:rFonts w:hint="eastAsia" w:ascii="仿宋" w:hAnsi="仿宋" w:eastAsia="仿宋"/>
          <w:sz w:val="28"/>
          <w:szCs w:val="28"/>
        </w:rPr>
        <w:t>报名回执（附件2）反馈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会务组</w:t>
      </w:r>
      <w:r>
        <w:rPr>
          <w:rFonts w:hint="eastAsia" w:ascii="仿宋" w:hAnsi="仿宋" w:eastAsia="仿宋"/>
          <w:sz w:val="28"/>
          <w:szCs w:val="28"/>
        </w:rPr>
        <w:t>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箱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instrText xml:space="preserve"> HYPERLINK "mailto:linzy@zdjnet.com" </w:instrTex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28"/>
          <w:szCs w:val="28"/>
          <w:lang w:val="en-US" w:eastAsia="zh-CN"/>
        </w:rPr>
        <w:t>smartcity@zdjnet.com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收到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会务组</w:t>
      </w:r>
      <w:r>
        <w:rPr>
          <w:rFonts w:hint="eastAsia" w:ascii="仿宋" w:hAnsi="仿宋" w:eastAsia="仿宋"/>
          <w:sz w:val="28"/>
          <w:szCs w:val="28"/>
        </w:rPr>
        <w:t>发送的确认邮件后即为报名成功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参会代表的住宿、交通等费用由参会单位自行负担。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/>
          <w:sz w:val="28"/>
          <w:szCs w:val="28"/>
        </w:rPr>
        <w:t>需预订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会议</w:t>
      </w:r>
      <w:r>
        <w:rPr>
          <w:rFonts w:hint="eastAsia" w:ascii="仿宋" w:hAnsi="仿宋" w:eastAsia="仿宋"/>
          <w:sz w:val="28"/>
          <w:szCs w:val="28"/>
        </w:rPr>
        <w:t>酒店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房间</w:t>
      </w:r>
      <w:r>
        <w:rPr>
          <w:rFonts w:hint="eastAsia" w:ascii="仿宋" w:hAnsi="仿宋" w:eastAsia="仿宋"/>
          <w:sz w:val="28"/>
          <w:szCs w:val="28"/>
        </w:rPr>
        <w:t>请在回执单上注明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会务组将反馈酒店的协议码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协议码</w:t>
      </w:r>
      <w:r>
        <w:rPr>
          <w:rFonts w:hint="eastAsia" w:ascii="仿宋" w:hAnsi="仿宋" w:eastAsia="仿宋"/>
          <w:sz w:val="28"/>
          <w:szCs w:val="28"/>
        </w:rPr>
        <w:t>11月12日之前使用有效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以及酒店指定联系人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参会单位自行与酒店联络，在11月12日之前凭</w:t>
      </w:r>
      <w:r>
        <w:rPr>
          <w:rFonts w:hint="eastAsia" w:ascii="仿宋" w:hAnsi="仿宋" w:eastAsia="仿宋"/>
          <w:sz w:val="28"/>
          <w:szCs w:val="28"/>
        </w:rPr>
        <w:t>协议码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预定酒店享受协议价格45</w:t>
      </w:r>
      <w:r>
        <w:rPr>
          <w:rFonts w:hint="eastAsia" w:ascii="仿宋" w:hAnsi="仿宋" w:eastAsia="仿宋"/>
          <w:sz w:val="28"/>
          <w:szCs w:val="28"/>
        </w:rPr>
        <w:t>0元/间/晚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1"/>
        </w:numPr>
        <w:snapToGrid w:val="0"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签到及用餐</w:t>
      </w:r>
    </w:p>
    <w:p>
      <w:pPr>
        <w:widowControl/>
        <w:snapToGrid w:val="0"/>
        <w:spacing w:line="360" w:lineRule="auto"/>
        <w:ind w:firstLine="420" w:firstLineChars="15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参会代表于1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</w:rPr>
        <w:t>日8：30-9:00到论坛主会场签到，领取代表证和会议资料。凭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餐券</w:t>
      </w:r>
      <w:r>
        <w:rPr>
          <w:rFonts w:hint="eastAsia" w:ascii="仿宋" w:hAnsi="仿宋" w:eastAsia="仿宋"/>
          <w:sz w:val="28"/>
          <w:szCs w:val="28"/>
        </w:rPr>
        <w:t>享用论坛当天的午餐。</w:t>
      </w:r>
    </w:p>
    <w:p>
      <w:pPr>
        <w:widowControl/>
        <w:numPr>
          <w:ilvl w:val="0"/>
          <w:numId w:val="1"/>
        </w:numPr>
        <w:snapToGrid w:val="0"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联系方式</w:t>
      </w:r>
    </w:p>
    <w:p>
      <w:pPr>
        <w:widowControl/>
        <w:snapToGrid w:val="0"/>
        <w:spacing w:line="360" w:lineRule="auto"/>
        <w:ind w:firstLine="422" w:firstLineChars="15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酒店大堂联系方式：</w:t>
      </w:r>
      <w:r>
        <w:rPr>
          <w:rFonts w:hint="eastAsia" w:ascii="仿宋" w:hAnsi="仿宋" w:eastAsia="仿宋"/>
          <w:sz w:val="28"/>
          <w:szCs w:val="28"/>
        </w:rPr>
        <w:t>0898-65206666</w:t>
      </w:r>
    </w:p>
    <w:p>
      <w:pPr>
        <w:widowControl/>
        <w:snapToGrid w:val="0"/>
        <w:spacing w:line="360" w:lineRule="auto"/>
        <w:ind w:firstLine="422" w:firstLineChars="150"/>
        <w:jc w:val="left"/>
        <w:rPr>
          <w:rFonts w:hint="eastAsia" w:ascii="仿宋" w:hAnsi="仿宋" w:eastAsia="仿宋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论坛会务组联系方式：</w:t>
      </w:r>
      <w:r>
        <w:rPr>
          <w:rFonts w:hint="eastAsia" w:ascii="仿宋" w:hAnsi="仿宋" w:eastAsia="仿宋"/>
          <w:sz w:val="28"/>
          <w:szCs w:val="28"/>
        </w:rPr>
        <w:t>林女士13810023485、座机电话010- 641028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39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snapToGrid w:val="0"/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snapToGrid w:val="0"/>
        <w:spacing w:line="360" w:lineRule="auto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widowControl/>
        <w:snapToGrid w:val="0"/>
        <w:spacing w:line="360" w:lineRule="auto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中国电子技术标准化研究院</w:t>
      </w:r>
    </w:p>
    <w:p>
      <w:pPr>
        <w:widowControl/>
        <w:snapToGrid w:val="0"/>
        <w:spacing w:line="360" w:lineRule="auto"/>
        <w:ind w:right="700"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月</w:t>
      </w:r>
    </w:p>
    <w:p>
      <w:pPr>
        <w:widowControl/>
        <w:snapToGrid w:val="0"/>
        <w:spacing w:line="360" w:lineRule="auto"/>
        <w:ind w:right="700"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widowControl/>
        <w:snapToGrid w:val="0"/>
        <w:spacing w:line="360" w:lineRule="auto"/>
        <w:ind w:right="700" w:firstLine="560" w:firstLineChars="2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widowControl/>
        <w:snapToGrid w:val="0"/>
        <w:spacing w:line="360" w:lineRule="auto"/>
        <w:ind w:right="700" w:firstLine="560" w:firstLineChars="200"/>
        <w:jc w:val="left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240" w:right="1800" w:bottom="15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F527B"/>
    <w:multiLevelType w:val="multilevel"/>
    <w:tmpl w:val="713F527B"/>
    <w:lvl w:ilvl="0" w:tentative="0">
      <w:start w:val="1"/>
      <w:numFmt w:val="chineseCountingThousand"/>
      <w:lvlText w:val="%1、"/>
      <w:lvlJc w:val="left"/>
      <w:pPr>
        <w:ind w:left="98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18E2901"/>
    <w:rsid w:val="00027A68"/>
    <w:rsid w:val="000404A8"/>
    <w:rsid w:val="0010093F"/>
    <w:rsid w:val="00133BED"/>
    <w:rsid w:val="001D3354"/>
    <w:rsid w:val="00342584"/>
    <w:rsid w:val="00393E26"/>
    <w:rsid w:val="00394555"/>
    <w:rsid w:val="003F4FFB"/>
    <w:rsid w:val="00415393"/>
    <w:rsid w:val="00490EF6"/>
    <w:rsid w:val="00494CC5"/>
    <w:rsid w:val="005D0DBB"/>
    <w:rsid w:val="00674003"/>
    <w:rsid w:val="00681665"/>
    <w:rsid w:val="007078D3"/>
    <w:rsid w:val="00716053"/>
    <w:rsid w:val="00723D9D"/>
    <w:rsid w:val="007E2F2D"/>
    <w:rsid w:val="007E7BF1"/>
    <w:rsid w:val="00820696"/>
    <w:rsid w:val="008E6C9A"/>
    <w:rsid w:val="009A11E2"/>
    <w:rsid w:val="009F170C"/>
    <w:rsid w:val="00B55676"/>
    <w:rsid w:val="00B76865"/>
    <w:rsid w:val="00C4498F"/>
    <w:rsid w:val="00C609E8"/>
    <w:rsid w:val="00CA1547"/>
    <w:rsid w:val="00D12B7F"/>
    <w:rsid w:val="00D4652A"/>
    <w:rsid w:val="00D774E7"/>
    <w:rsid w:val="00F33A97"/>
    <w:rsid w:val="00F868E7"/>
    <w:rsid w:val="00F96758"/>
    <w:rsid w:val="00FB0C9B"/>
    <w:rsid w:val="020E155E"/>
    <w:rsid w:val="047D39DE"/>
    <w:rsid w:val="048E1353"/>
    <w:rsid w:val="04A85EFE"/>
    <w:rsid w:val="04CC4CA0"/>
    <w:rsid w:val="0667541B"/>
    <w:rsid w:val="09B21535"/>
    <w:rsid w:val="0AC40C7A"/>
    <w:rsid w:val="0D303FFD"/>
    <w:rsid w:val="11445B49"/>
    <w:rsid w:val="168405A4"/>
    <w:rsid w:val="16FA65AF"/>
    <w:rsid w:val="18D40545"/>
    <w:rsid w:val="1F306E37"/>
    <w:rsid w:val="1FA6261C"/>
    <w:rsid w:val="20306F59"/>
    <w:rsid w:val="218942B3"/>
    <w:rsid w:val="254E588A"/>
    <w:rsid w:val="27A255E6"/>
    <w:rsid w:val="29F1247C"/>
    <w:rsid w:val="2D9323CF"/>
    <w:rsid w:val="305062F8"/>
    <w:rsid w:val="333076BE"/>
    <w:rsid w:val="35626C2C"/>
    <w:rsid w:val="39E53AC1"/>
    <w:rsid w:val="3B712EA8"/>
    <w:rsid w:val="3E8F04BC"/>
    <w:rsid w:val="442F7FE6"/>
    <w:rsid w:val="478D0AFC"/>
    <w:rsid w:val="491405AE"/>
    <w:rsid w:val="4C4171CA"/>
    <w:rsid w:val="4F236018"/>
    <w:rsid w:val="4F604BFB"/>
    <w:rsid w:val="54787087"/>
    <w:rsid w:val="574A6FC0"/>
    <w:rsid w:val="57AF7667"/>
    <w:rsid w:val="59D24E43"/>
    <w:rsid w:val="5A4D2512"/>
    <w:rsid w:val="5AA91C21"/>
    <w:rsid w:val="5E383FA3"/>
    <w:rsid w:val="60160831"/>
    <w:rsid w:val="618E2901"/>
    <w:rsid w:val="69AE2A48"/>
    <w:rsid w:val="6AEF126E"/>
    <w:rsid w:val="6C524DD0"/>
    <w:rsid w:val="6C7811A7"/>
    <w:rsid w:val="6E853F3E"/>
    <w:rsid w:val="6F1F1EC6"/>
    <w:rsid w:val="706E7EF5"/>
    <w:rsid w:val="708876FD"/>
    <w:rsid w:val="726358F0"/>
    <w:rsid w:val="76A623BE"/>
    <w:rsid w:val="784D24F5"/>
    <w:rsid w:val="791E32D2"/>
    <w:rsid w:val="7B1F4308"/>
    <w:rsid w:val="7CD24917"/>
    <w:rsid w:val="7D671C90"/>
    <w:rsid w:val="7E4A20EC"/>
    <w:rsid w:val="7E5A313C"/>
    <w:rsid w:val="7E8A14A8"/>
    <w:rsid w:val="7EAD3A1E"/>
    <w:rsid w:val="7F2909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166</Words>
  <Characters>948</Characters>
  <Lines>7</Lines>
  <Paragraphs>2</Paragraphs>
  <TotalTime>2</TotalTime>
  <ScaleCrop>false</ScaleCrop>
  <LinksUpToDate>false</LinksUpToDate>
  <CharactersWithSpaces>1112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2017-12-26T07:40:00Z</dcterms:created>
  <dc:creator>win10</dc:creator>
  <cp:lastModifiedBy>施媛</cp:lastModifiedBy>
  <dcterms:modified xsi:type="dcterms:W3CDTF">2018-10-16T00:48:35Z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