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</w:rPr>
      </w:pPr>
      <w:r>
        <w:rPr>
          <w:rFonts w:hint="eastAsia"/>
          <w:sz w:val="28"/>
        </w:rPr>
        <w:t>附件三</w:t>
      </w:r>
    </w:p>
    <w:p>
      <w:pPr>
        <w:jc w:val="center"/>
        <w:outlineLvl w:val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《电子工厂吸气式烟雾探测工程技术规范》征求意见表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72"/>
        <w:gridCol w:w="1721"/>
        <w:gridCol w:w="1339"/>
        <w:gridCol w:w="1147"/>
        <w:gridCol w:w="76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454" w:type="pct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50" w:type="pct"/>
            <w:vAlign w:val="center"/>
          </w:tcPr>
          <w:p>
            <w:pPr>
              <w:jc w:val="center"/>
            </w:pPr>
          </w:p>
        </w:tc>
        <w:tc>
          <w:tcPr>
            <w:tcW w:w="73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633" w:type="pct"/>
            <w:vAlign w:val="center"/>
          </w:tcPr>
          <w:p>
            <w:pPr>
              <w:jc w:val="center"/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4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条文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89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原条文</w:t>
            </w:r>
          </w:p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1" w:type="pct"/>
            <w:vAlign w:val="center"/>
          </w:tcPr>
          <w:p>
            <w:pPr>
              <w:jc w:val="center"/>
            </w:pPr>
          </w:p>
        </w:tc>
        <w:tc>
          <w:tcPr>
            <w:tcW w:w="481" w:type="pct"/>
            <w:vAlign w:val="center"/>
          </w:tcPr>
          <w:p>
            <w:pPr>
              <w:jc w:val="center"/>
            </w:pPr>
          </w:p>
        </w:tc>
        <w:tc>
          <w:tcPr>
            <w:tcW w:w="1689" w:type="pct"/>
            <w:gridSpan w:val="2"/>
            <w:vAlign w:val="center"/>
          </w:tcPr>
          <w:p/>
        </w:tc>
        <w:tc>
          <w:tcPr>
            <w:tcW w:w="2509" w:type="pct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（</w:t>
      </w:r>
      <w:r>
        <w:rPr>
          <w:rFonts w:hint="eastAsia" w:ascii="仿宋" w:hAnsi="仿宋" w:eastAsia="仿宋"/>
          <w:szCs w:val="21"/>
        </w:rPr>
        <w:t>纸面不敷，可另增页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hint="eastAsia" w:eastAsia="仿宋"/>
          <w:szCs w:val="21"/>
          <w:highlight w:val="none"/>
          <w:lang w:val="en-US" w:eastAsia="zh-CN"/>
        </w:rPr>
      </w:pPr>
      <w:r>
        <w:rPr>
          <w:rFonts w:ascii="仿宋" w:hAnsi="仿宋" w:eastAsia="仿宋"/>
          <w:szCs w:val="21"/>
          <w:highlight w:val="none"/>
        </w:rPr>
        <w:t>联 系 人：</w:t>
      </w:r>
      <w:r>
        <w:rPr>
          <w:rFonts w:hint="eastAsia" w:ascii="仿宋" w:hAnsi="仿宋" w:eastAsia="仿宋"/>
          <w:szCs w:val="21"/>
          <w:highlight w:val="none"/>
          <w:lang w:val="en-US" w:eastAsia="zh-CN"/>
        </w:rPr>
        <w:t>江为</w:t>
      </w:r>
      <w:r>
        <w:rPr>
          <w:rFonts w:hint="eastAsia" w:eastAsia="仿宋"/>
          <w:szCs w:val="21"/>
          <w:highlight w:val="none"/>
          <w:lang w:eastAsia="zh-CN"/>
        </w:rPr>
        <w:t>、</w:t>
      </w:r>
      <w:r>
        <w:rPr>
          <w:rFonts w:hint="eastAsia" w:eastAsia="仿宋"/>
          <w:szCs w:val="21"/>
          <w:highlight w:val="none"/>
          <w:lang w:val="en-US" w:eastAsia="zh-CN"/>
        </w:rPr>
        <w:t>胡天碧</w:t>
      </w:r>
    </w:p>
    <w:p>
      <w:pPr>
        <w:jc w:val="left"/>
        <w:rPr>
          <w:rFonts w:hint="default" w:eastAsia="仿宋"/>
          <w:szCs w:val="21"/>
          <w:highlight w:val="none"/>
          <w:lang w:val="en-US" w:eastAsia="zh-CN"/>
        </w:rPr>
      </w:pPr>
      <w:r>
        <w:rPr>
          <w:rFonts w:eastAsia="仿宋"/>
          <w:szCs w:val="21"/>
          <w:highlight w:val="none"/>
        </w:rPr>
        <w:t>联系电话：</w:t>
      </w:r>
      <w:r>
        <w:rPr>
          <w:rFonts w:hint="eastAsia" w:eastAsia="仿宋"/>
          <w:szCs w:val="21"/>
          <w:highlight w:val="none"/>
          <w:lang w:val="en-US" w:eastAsia="zh-CN"/>
        </w:rPr>
        <w:t>13408661933</w:t>
      </w:r>
      <w:r>
        <w:rPr>
          <w:rFonts w:hint="eastAsia" w:eastAsia="仿宋"/>
          <w:szCs w:val="21"/>
          <w:highlight w:val="none"/>
          <w:lang w:eastAsia="zh-CN"/>
        </w:rPr>
        <w:t>、</w:t>
      </w:r>
      <w:r>
        <w:rPr>
          <w:rFonts w:hint="default" w:eastAsia="仿宋"/>
          <w:szCs w:val="21"/>
          <w:highlight w:val="none"/>
        </w:rPr>
        <w:t>138</w:t>
      </w:r>
      <w:r>
        <w:rPr>
          <w:rFonts w:hint="eastAsia" w:eastAsia="仿宋"/>
          <w:szCs w:val="21"/>
          <w:highlight w:val="none"/>
          <w:lang w:val="en-US" w:eastAsia="zh-CN"/>
        </w:rPr>
        <w:t>82271281</w:t>
      </w:r>
    </w:p>
    <w:p>
      <w:pPr>
        <w:jc w:val="left"/>
        <w:rPr>
          <w:rFonts w:hint="default" w:eastAsia="仿宋"/>
          <w:szCs w:val="21"/>
          <w:highlight w:val="none"/>
          <w:lang w:val="en-US" w:eastAsia="zh-CN"/>
        </w:rPr>
      </w:pPr>
      <w:r>
        <w:rPr>
          <w:rFonts w:eastAsia="仿宋"/>
          <w:szCs w:val="21"/>
          <w:highlight w:val="none"/>
        </w:rPr>
        <w:t>通信地址：</w:t>
      </w:r>
      <w:r>
        <w:rPr>
          <w:rFonts w:hint="eastAsia" w:eastAsia="仿宋"/>
          <w:szCs w:val="21"/>
          <w:highlight w:val="none"/>
          <w:lang w:val="en-US" w:eastAsia="zh-CN"/>
        </w:rPr>
        <w:t>四川省成都市成华区双林路251号</w:t>
      </w:r>
    </w:p>
    <w:p>
      <w:pPr>
        <w:spacing w:line="240" w:lineRule="atLeast"/>
        <w:rPr>
          <w:rFonts w:ascii="仿宋_GB2312" w:hAnsi="宋体" w:eastAsia="仿宋_GB2312"/>
          <w:szCs w:val="21"/>
          <w:highlight w:val="none"/>
        </w:rPr>
      </w:pPr>
      <w:r>
        <w:rPr>
          <w:rFonts w:eastAsia="仿宋"/>
          <w:szCs w:val="21"/>
          <w:highlight w:val="none"/>
        </w:rPr>
        <w:t>电子邮箱：</w:t>
      </w:r>
      <w:r>
        <w:rPr>
          <w:rFonts w:hint="eastAsia" w:eastAsia="仿宋"/>
          <w:szCs w:val="21"/>
          <w:highlight w:val="none"/>
          <w:lang w:val="en-US" w:eastAsia="zh-CN"/>
        </w:rPr>
        <w:fldChar w:fldCharType="begin"/>
      </w:r>
      <w:r>
        <w:rPr>
          <w:rFonts w:hint="eastAsia" w:eastAsia="仿宋"/>
          <w:szCs w:val="21"/>
          <w:highlight w:val="none"/>
          <w:lang w:val="en-US" w:eastAsia="zh-CN"/>
        </w:rPr>
        <w:instrText xml:space="preserve"> HYPERLINK "mailto:jiangw@edri.cn，hutianbi@edri.cn" </w:instrText>
      </w:r>
      <w:r>
        <w:rPr>
          <w:rFonts w:hint="eastAsia" w:eastAsia="仿宋"/>
          <w:szCs w:val="21"/>
          <w:highlight w:val="none"/>
          <w:lang w:val="en-US" w:eastAsia="zh-CN"/>
        </w:rPr>
        <w:fldChar w:fldCharType="separate"/>
      </w:r>
      <w:r>
        <w:rPr>
          <w:rFonts w:hint="eastAsia" w:eastAsia="仿宋"/>
          <w:szCs w:val="21"/>
          <w:highlight w:val="none"/>
          <w:lang w:val="en-US" w:eastAsia="zh-CN"/>
        </w:rPr>
        <w:t>jiangw@edri.cn</w:t>
      </w:r>
      <w:r>
        <w:rPr>
          <w:rFonts w:hint="default" w:eastAsia="仿宋"/>
          <w:szCs w:val="21"/>
          <w:highlight w:val="none"/>
        </w:rPr>
        <w:t>，</w:t>
      </w:r>
      <w:r>
        <w:rPr>
          <w:rFonts w:hint="eastAsia" w:eastAsia="仿宋"/>
          <w:szCs w:val="21"/>
          <w:highlight w:val="none"/>
          <w:lang w:val="en-US" w:eastAsia="zh-CN"/>
        </w:rPr>
        <w:t>hutb@edri.cn</w:t>
      </w:r>
      <w:r>
        <w:rPr>
          <w:rFonts w:hint="eastAsia" w:eastAsia="仿宋"/>
          <w:szCs w:val="21"/>
          <w:highlight w:val="none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18" w:right="1531" w:bottom="1134" w:left="153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WY0NDRmYWYzZWE5ZmQ2N2NlZjY3Yzc5NzFmMzcifQ=="/>
  </w:docVars>
  <w:rsids>
    <w:rsidRoot w:val="00C84024"/>
    <w:rsid w:val="00033AB8"/>
    <w:rsid w:val="00056790"/>
    <w:rsid w:val="00066AAE"/>
    <w:rsid w:val="000E0F12"/>
    <w:rsid w:val="000F5CE7"/>
    <w:rsid w:val="00134C43"/>
    <w:rsid w:val="001433EE"/>
    <w:rsid w:val="001A0B81"/>
    <w:rsid w:val="001C10F5"/>
    <w:rsid w:val="001C409F"/>
    <w:rsid w:val="002415C9"/>
    <w:rsid w:val="00265327"/>
    <w:rsid w:val="00320800"/>
    <w:rsid w:val="00341976"/>
    <w:rsid w:val="00373416"/>
    <w:rsid w:val="003A0175"/>
    <w:rsid w:val="003D24A7"/>
    <w:rsid w:val="003D356D"/>
    <w:rsid w:val="00414075"/>
    <w:rsid w:val="00480468"/>
    <w:rsid w:val="00497088"/>
    <w:rsid w:val="004F355E"/>
    <w:rsid w:val="00562DDC"/>
    <w:rsid w:val="00573B3B"/>
    <w:rsid w:val="00592024"/>
    <w:rsid w:val="005C48BB"/>
    <w:rsid w:val="006F4FD4"/>
    <w:rsid w:val="00757AAB"/>
    <w:rsid w:val="007B0B64"/>
    <w:rsid w:val="007E1D34"/>
    <w:rsid w:val="007F5603"/>
    <w:rsid w:val="00857598"/>
    <w:rsid w:val="0087717A"/>
    <w:rsid w:val="00907C96"/>
    <w:rsid w:val="00935B7D"/>
    <w:rsid w:val="00952B7A"/>
    <w:rsid w:val="00960DD5"/>
    <w:rsid w:val="009661F0"/>
    <w:rsid w:val="009A2236"/>
    <w:rsid w:val="009D1CB7"/>
    <w:rsid w:val="009E60BE"/>
    <w:rsid w:val="009E7042"/>
    <w:rsid w:val="00AC1647"/>
    <w:rsid w:val="00B20BF1"/>
    <w:rsid w:val="00B4615C"/>
    <w:rsid w:val="00BF61D4"/>
    <w:rsid w:val="00C63E24"/>
    <w:rsid w:val="00C84024"/>
    <w:rsid w:val="00D335B8"/>
    <w:rsid w:val="00D61233"/>
    <w:rsid w:val="00D8598A"/>
    <w:rsid w:val="00DD23ED"/>
    <w:rsid w:val="00E07D22"/>
    <w:rsid w:val="00E34C50"/>
    <w:rsid w:val="00E83806"/>
    <w:rsid w:val="00EA0320"/>
    <w:rsid w:val="00F04DDE"/>
    <w:rsid w:val="00F0688D"/>
    <w:rsid w:val="00F3668F"/>
    <w:rsid w:val="00F93CC1"/>
    <w:rsid w:val="0C7417E0"/>
    <w:rsid w:val="0EE82D80"/>
    <w:rsid w:val="1AE31E31"/>
    <w:rsid w:val="413668C1"/>
    <w:rsid w:val="4DB44A5C"/>
    <w:rsid w:val="525E52FE"/>
    <w:rsid w:val="59B0577A"/>
    <w:rsid w:val="5C8D3CAE"/>
    <w:rsid w:val="64ED5A89"/>
    <w:rsid w:val="669026F4"/>
    <w:rsid w:val="7B8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185</Characters>
  <Lines>2</Lines>
  <Paragraphs>1</Paragraphs>
  <TotalTime>0</TotalTime>
  <ScaleCrop>false</ScaleCrop>
  <LinksUpToDate>false</LinksUpToDate>
  <CharactersWithSpaces>189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2015-03-02T01:38:00Z</dcterms:created>
  <dc:creator>微软用户</dc:creator>
  <cp:lastModifiedBy>孙俊娟</cp:lastModifiedBy>
  <cp:lastPrinted>2015-03-06T03:00:00Z</cp:lastPrinted>
  <dcterms:modified xsi:type="dcterms:W3CDTF">2024-08-08T06:40:32Z</dcterms:modified>
  <dc:title>附件二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E6ECF963D4EC49A0B2BC6C7875C38B19_13</vt:lpwstr>
  </property>
</Properties>
</file>