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A6EEA">
      <w:pPr>
        <w:snapToGrid w:val="0"/>
        <w:spacing w:line="300" w:lineRule="auto"/>
        <w:jc w:val="left"/>
        <w:rPr>
          <w:rFonts w:hint="eastAsia" w:ascii="仿宋_GB2312" w:hAnsi="宋体" w:eastAsia="仿宋_GB2312"/>
          <w:b/>
          <w:spacing w:val="1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spacing w:val="10"/>
          <w:kern w:val="0"/>
          <w:sz w:val="32"/>
          <w:szCs w:val="32"/>
        </w:rPr>
        <w:t>附件</w:t>
      </w:r>
    </w:p>
    <w:p w14:paraId="765DCCEA">
      <w:pPr>
        <w:autoSpaceDE w:val="0"/>
        <w:autoSpaceDN w:val="0"/>
        <w:spacing w:after="156" w:afterLines="50"/>
        <w:jc w:val="center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标准</w:t>
      </w:r>
      <w:r>
        <w:rPr>
          <w:rFonts w:eastAsia="仿宋_GB2312"/>
          <w:b/>
          <w:kern w:val="0"/>
          <w:sz w:val="32"/>
          <w:szCs w:val="32"/>
        </w:rPr>
        <w:t>参编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申请表</w:t>
      </w:r>
    </w:p>
    <w:tbl>
      <w:tblPr>
        <w:tblStyle w:val="4"/>
        <w:tblpPr w:leftFromText="180" w:rightFromText="180" w:vertAnchor="text" w:horzAnchor="page" w:tblpXSpec="center" w:tblpY="258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2268"/>
        <w:gridCol w:w="2268"/>
      </w:tblGrid>
      <w:tr w14:paraId="3768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18E9">
            <w:pPr>
              <w:spacing w:line="440" w:lineRule="exact"/>
              <w:jc w:val="center"/>
              <w:rPr>
                <w:rFonts w:hint="eastAsia" w:ascii="仿宋_GB2312" w:hAnsi="新宋体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b/>
                <w:sz w:val="24"/>
                <w:szCs w:val="20"/>
              </w:rPr>
              <w:t>意向参编标准</w:t>
            </w:r>
          </w:p>
          <w:p w14:paraId="7E474555">
            <w:pPr>
              <w:spacing w:line="440" w:lineRule="exact"/>
              <w:jc w:val="center"/>
              <w:rPr>
                <w:rFonts w:hint="eastAsia" w:ascii="仿宋_GB2312" w:hAnsi="新宋体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b/>
                <w:sz w:val="24"/>
                <w:szCs w:val="20"/>
              </w:rPr>
              <w:t>（可多选）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BD1E8">
            <w:pPr>
              <w:spacing w:line="440" w:lineRule="exact"/>
              <w:rPr>
                <w:rFonts w:hint="eastAsia" w:ascii="仿宋_GB2312" w:hAnsi="新宋体" w:eastAsia="仿宋_GB2312"/>
                <w:bCs/>
                <w:sz w:val="24"/>
                <w:szCs w:val="20"/>
              </w:rPr>
            </w:pPr>
            <w:r>
              <w:rPr>
                <w:rFonts w:ascii="FZShuSong-Z01" w:hAnsi="FZShuSong-Z01" w:eastAsia="FZShuSong-Z01" w:cs="FZShuSong-Z01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  <w:szCs w:val="20"/>
              </w:rPr>
              <w:t>高性能计算机 刀片服务器 计算刀片电气技术规范</w:t>
            </w:r>
          </w:p>
          <w:p w14:paraId="04F066DC">
            <w:pPr>
              <w:spacing w:line="440" w:lineRule="exact"/>
              <w:rPr>
                <w:rFonts w:hint="eastAsia" w:ascii="仿宋_GB2312" w:hAnsi="新宋体" w:eastAsia="仿宋_GB2312"/>
                <w:bCs/>
                <w:sz w:val="24"/>
                <w:szCs w:val="20"/>
              </w:rPr>
            </w:pPr>
            <w:r>
              <w:rPr>
                <w:rFonts w:ascii="FZShuSong-Z01" w:hAnsi="FZShuSong-Z01" w:eastAsia="FZShuSong-Z01" w:cs="FZShuSong-Z01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lang w:bidi="ar"/>
              </w:rPr>
              <w:t xml:space="preserve"> 高</w:t>
            </w:r>
            <w:r>
              <w:rPr>
                <w:rFonts w:hint="eastAsia" w:ascii="仿宋_GB2312" w:hAnsi="新宋体" w:eastAsia="仿宋_GB2312"/>
                <w:bCs/>
                <w:sz w:val="24"/>
                <w:szCs w:val="20"/>
              </w:rPr>
              <w:t>性能计算机 刀片服务器 计算刀片</w:t>
            </w:r>
            <w:r>
              <w:rPr>
                <w:rFonts w:hint="eastAsia" w:ascii="仿宋_GB2312" w:hAnsi="新宋体" w:eastAsia="仿宋_GB2312"/>
                <w:bCs/>
                <w:sz w:val="24"/>
                <w:szCs w:val="20"/>
                <w:lang w:val="en-US" w:eastAsia="zh-CN"/>
              </w:rPr>
              <w:t>固件</w:t>
            </w:r>
            <w:bookmarkStart w:id="0" w:name="_GoBack"/>
            <w:bookmarkEnd w:id="0"/>
            <w:r>
              <w:rPr>
                <w:rFonts w:hint="eastAsia" w:ascii="仿宋_GB2312" w:hAnsi="新宋体" w:eastAsia="仿宋_GB2312"/>
                <w:bCs/>
                <w:sz w:val="24"/>
                <w:szCs w:val="20"/>
              </w:rPr>
              <w:t>技术规范</w:t>
            </w:r>
          </w:p>
          <w:p w14:paraId="15A6B488">
            <w:pPr>
              <w:spacing w:line="440" w:lineRule="exact"/>
              <w:rPr>
                <w:rFonts w:hint="eastAsia" w:ascii="仿宋_GB2312" w:hAnsi="新宋体" w:eastAsia="仿宋_GB2312"/>
                <w:bCs/>
                <w:sz w:val="24"/>
                <w:szCs w:val="20"/>
              </w:rPr>
            </w:pPr>
            <w:r>
              <w:rPr>
                <w:rFonts w:ascii="FZShuSong-Z01" w:hAnsi="FZShuSong-Z01" w:eastAsia="FZShuSong-Z01" w:cs="FZShuSong-Z01"/>
                <w:color w:val="000000"/>
                <w:kern w:val="0"/>
                <w:sz w:val="22"/>
                <w:lang w:bidi="ar"/>
              </w:rPr>
              <w:t>□</w:t>
            </w:r>
            <w:r>
              <w:rPr>
                <w:rFonts w:hint="eastAsia" w:ascii="FZShuSong-Z01" w:hAnsi="FZShuSong-Z01" w:eastAsia="FZShuSong-Z01" w:cs="FZShuSong-Z01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eastAsia" w:ascii="仿宋_GB2312" w:hAnsi="新宋体" w:eastAsia="仿宋_GB2312"/>
                <w:bCs/>
                <w:sz w:val="24"/>
                <w:szCs w:val="20"/>
              </w:rPr>
              <w:t>高性能计算机 刀片服务器 计算刀片</w:t>
            </w:r>
            <w:r>
              <w:rPr>
                <w:rFonts w:hint="eastAsia" w:ascii="仿宋_GB2312" w:hAnsi="新宋体" w:eastAsia="仿宋_GB2312"/>
                <w:bCs/>
                <w:sz w:val="24"/>
                <w:szCs w:val="20"/>
                <w:lang w:val="en-US" w:eastAsia="zh-CN"/>
              </w:rPr>
              <w:t>机械</w:t>
            </w:r>
            <w:r>
              <w:rPr>
                <w:rFonts w:hint="eastAsia" w:ascii="仿宋_GB2312" w:hAnsi="新宋体" w:eastAsia="仿宋_GB2312"/>
                <w:bCs/>
                <w:sz w:val="24"/>
                <w:szCs w:val="20"/>
              </w:rPr>
              <w:t>技术规范</w:t>
            </w:r>
          </w:p>
        </w:tc>
      </w:tr>
      <w:tr w14:paraId="22F3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58911">
            <w:pPr>
              <w:spacing w:line="440" w:lineRule="exact"/>
              <w:jc w:val="center"/>
              <w:rPr>
                <w:rFonts w:hint="eastAsia" w:ascii="仿宋_GB2312" w:hAnsi="新宋体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b/>
                <w:sz w:val="24"/>
                <w:szCs w:val="20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2D6A">
            <w:pPr>
              <w:spacing w:line="440" w:lineRule="exact"/>
              <w:jc w:val="center"/>
              <w:rPr>
                <w:rFonts w:hint="eastAsia" w:ascii="仿宋_GB2312" w:hAnsi="新宋体" w:eastAsia="仿宋_GB2312"/>
                <w:b/>
                <w:sz w:val="24"/>
                <w:szCs w:val="20"/>
              </w:rPr>
            </w:pPr>
          </w:p>
        </w:tc>
      </w:tr>
      <w:tr w14:paraId="1977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98384">
            <w:pPr>
              <w:spacing w:line="440" w:lineRule="exact"/>
              <w:jc w:val="left"/>
              <w:rPr>
                <w:rFonts w:hint="eastAsia" w:ascii="仿宋_GB2312" w:hAnsi="新宋体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b/>
                <w:sz w:val="24"/>
                <w:szCs w:val="20"/>
              </w:rPr>
              <w:t>参加人员信息</w:t>
            </w:r>
          </w:p>
        </w:tc>
      </w:tr>
      <w:tr w14:paraId="0D69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F4C6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14B6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sz w:val="24"/>
                <w:szCs w:val="20"/>
              </w:rPr>
              <w:t>职务/职称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8094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sz w:val="24"/>
                <w:szCs w:val="20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78E47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sz w:val="24"/>
                <w:szCs w:val="20"/>
              </w:rPr>
              <w:t>电子邮件</w:t>
            </w:r>
          </w:p>
        </w:tc>
      </w:tr>
      <w:tr w14:paraId="12FB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B44D8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CDBAD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44115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1962C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</w:tr>
      <w:tr w14:paraId="7075C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A4047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B8E9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A9AC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FBF5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</w:tr>
      <w:tr w14:paraId="7F1E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64DB5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004E1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7E369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C0B6A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</w:tr>
      <w:tr w14:paraId="1839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09353">
            <w:pPr>
              <w:spacing w:line="440" w:lineRule="exact"/>
              <w:jc w:val="center"/>
              <w:rPr>
                <w:rFonts w:hint="eastAsia" w:ascii="仿宋_GB2312" w:hAnsi="新宋体" w:eastAsia="仿宋_GB2312"/>
                <w:sz w:val="24"/>
                <w:szCs w:val="20"/>
              </w:rPr>
            </w:pPr>
            <w:r>
              <w:rPr>
                <w:rFonts w:hint="eastAsia" w:ascii="仿宋_GB2312" w:hAnsi="新宋体" w:eastAsia="仿宋_GB2312"/>
                <w:sz w:val="24"/>
                <w:szCs w:val="20"/>
              </w:rPr>
              <w:t>是否有其它说明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370C4C7">
            <w:pPr>
              <w:spacing w:line="440" w:lineRule="exact"/>
              <w:jc w:val="left"/>
              <w:rPr>
                <w:rFonts w:hint="eastAsia" w:ascii="仿宋_GB2312" w:hAnsi="新宋体" w:eastAsia="仿宋_GB2312"/>
                <w:sz w:val="24"/>
                <w:szCs w:val="20"/>
              </w:rPr>
            </w:pPr>
          </w:p>
        </w:tc>
      </w:tr>
    </w:tbl>
    <w:p w14:paraId="781A3D6F">
      <w:pPr>
        <w:snapToGrid w:val="0"/>
        <w:spacing w:line="300" w:lineRule="auto"/>
        <w:jc w:val="left"/>
        <w:rPr>
          <w:rFonts w:hint="eastAsia" w:ascii="仿宋_GB2312" w:hAnsi="宋体" w:eastAsia="仿宋_GB2312"/>
          <w:b/>
          <w:spacing w:val="10"/>
          <w:kern w:val="0"/>
          <w:sz w:val="32"/>
          <w:szCs w:val="32"/>
        </w:rPr>
      </w:pPr>
    </w:p>
    <w:p w14:paraId="6C121CE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FZShuSong-Z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mZjc5NjFhYTc5MDgwYWE2YTdlZDM5ZmJmYjg3NGIifQ=="/>
  </w:docVars>
  <w:rsids>
    <w:rsidRoot w:val="00EC375F"/>
    <w:rsid w:val="00121BD8"/>
    <w:rsid w:val="0026574D"/>
    <w:rsid w:val="003F7665"/>
    <w:rsid w:val="005053A2"/>
    <w:rsid w:val="00EC375F"/>
    <w:rsid w:val="049D04D7"/>
    <w:rsid w:val="645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0</TotalTime>
  <ScaleCrop>false</ScaleCrop>
  <LinksUpToDate>false</LinksUpToDate>
  <CharactersWithSpaces>125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2024-09-18T02:43:00Z</dcterms:created>
  <dc:creator>XXZX</dc:creator>
  <cp:lastModifiedBy>刘娜 cloud</cp:lastModifiedBy>
  <dcterms:modified xsi:type="dcterms:W3CDTF">2024-12-26T02:16:16Z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F803742B8D8541AFB37EA90854FAB165_12</vt:lpwstr>
  </property>
</Properties>
</file>