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DDDE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3C9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  <w:t>《乘用车充换电站的电磁辐射环境监测方法》</w:t>
      </w:r>
    </w:p>
    <w:p w14:paraId="144E9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  <w:t>标准参编单位申请表</w:t>
      </w:r>
    </w:p>
    <w:tbl>
      <w:tblPr>
        <w:tblStyle w:val="10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355"/>
        <w:gridCol w:w="417"/>
        <w:gridCol w:w="1346"/>
        <w:gridCol w:w="1808"/>
      </w:tblGrid>
      <w:tr w14:paraId="642C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4" w:type="dxa"/>
            <w:gridSpan w:val="7"/>
            <w:vAlign w:val="center"/>
          </w:tcPr>
          <w:p w14:paraId="1500C8B6"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一、单位信息</w:t>
            </w:r>
          </w:p>
        </w:tc>
      </w:tr>
      <w:tr w14:paraId="4EC5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 w14:paraId="25015FD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6"/>
            <w:vAlign w:val="center"/>
          </w:tcPr>
          <w:p w14:paraId="7BC9BB2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C0D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1194B0D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7761" w:type="dxa"/>
            <w:gridSpan w:val="6"/>
            <w:vAlign w:val="center"/>
          </w:tcPr>
          <w:p w14:paraId="04F32B1D">
            <w:pPr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企业 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高等院校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科研机构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行业协会</w:t>
            </w:r>
          </w:p>
          <w:p w14:paraId="6EBB2066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认证机构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检测机构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4A4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7A8657CB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7761" w:type="dxa"/>
            <w:gridSpan w:val="6"/>
            <w:vAlign w:val="center"/>
          </w:tcPr>
          <w:p w14:paraId="74F50B0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54B429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5B3C49A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4E6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3" w:type="dxa"/>
            <w:vMerge w:val="restart"/>
            <w:vAlign w:val="center"/>
          </w:tcPr>
          <w:p w14:paraId="24324E1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是否具有相关标准技术方案或产品</w:t>
            </w:r>
          </w:p>
        </w:tc>
        <w:tc>
          <w:tcPr>
            <w:tcW w:w="7761" w:type="dxa"/>
            <w:gridSpan w:val="6"/>
            <w:vAlign w:val="center"/>
          </w:tcPr>
          <w:p w14:paraId="46DDE4EA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是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5131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834C502">
            <w:pPr>
              <w:jc w:val="center"/>
            </w:pPr>
          </w:p>
        </w:tc>
        <w:tc>
          <w:tcPr>
            <w:tcW w:w="7761" w:type="dxa"/>
            <w:gridSpan w:val="6"/>
            <w:vAlign w:val="center"/>
          </w:tcPr>
          <w:p w14:paraId="64922EBA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（简述具体产品或技术方案情况）</w:t>
            </w:r>
          </w:p>
          <w:p w14:paraId="2248D8D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264D187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112C6C7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58F3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74" w:type="dxa"/>
            <w:gridSpan w:val="7"/>
            <w:vAlign w:val="center"/>
          </w:tcPr>
          <w:p w14:paraId="130AC129">
            <w:pPr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二、技术代表信息</w:t>
            </w:r>
          </w:p>
        </w:tc>
      </w:tr>
      <w:tr w14:paraId="4129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vAlign w:val="center"/>
          </w:tcPr>
          <w:p w14:paraId="0CAEE0B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45" w:type="dxa"/>
            <w:vAlign w:val="center"/>
          </w:tcPr>
          <w:p w14:paraId="42E87E16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7F0C0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772" w:type="dxa"/>
            <w:gridSpan w:val="2"/>
            <w:vAlign w:val="center"/>
          </w:tcPr>
          <w:p w14:paraId="4D8CAFE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DD5248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 w14:paraId="090E76C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D91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48C384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700BD6F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 w14:paraId="45757EB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B13E9F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772" w:type="dxa"/>
            <w:gridSpan w:val="2"/>
            <w:vAlign w:val="center"/>
          </w:tcPr>
          <w:p w14:paraId="01624FF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72A5D3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 w14:paraId="1A548AB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30B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3" w:type="dxa"/>
            <w:vAlign w:val="center"/>
          </w:tcPr>
          <w:p w14:paraId="5BC36A9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14:paraId="4BC8748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2E0D4F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571" w:type="dxa"/>
            <w:gridSpan w:val="3"/>
            <w:vAlign w:val="center"/>
          </w:tcPr>
          <w:p w14:paraId="77B61C6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83C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174" w:type="dxa"/>
            <w:gridSpan w:val="7"/>
            <w:vAlign w:val="center"/>
          </w:tcPr>
          <w:p w14:paraId="58110DD2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三、单位意见</w:t>
            </w:r>
          </w:p>
        </w:tc>
      </w:tr>
      <w:tr w14:paraId="571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7"/>
            <w:vAlign w:val="center"/>
          </w:tcPr>
          <w:p w14:paraId="7F1FC51B"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944298A"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我单位申请成为《乘用车充换电站的电磁辐射环境监测方法》行业标准项目参编单位，指派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作为专业技术代表，所发表意见视同我单位意见。</w:t>
            </w:r>
          </w:p>
          <w:p w14:paraId="7C1E2F2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3818FA5">
            <w:pPr>
              <w:spacing w:line="360" w:lineRule="auto"/>
              <w:ind w:firstLine="6480" w:firstLineChars="27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5D668367">
            <w:pPr>
              <w:spacing w:line="360" w:lineRule="auto"/>
              <w:ind w:firstLine="6480" w:firstLineChars="2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 w14:paraId="1B326285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56CF956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6160FCC8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4A5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仿宋"/>
          <w:kern w:val="2"/>
          <w:sz w:val="36"/>
          <w:szCs w:val="36"/>
          <w:lang w:val="en-US" w:eastAsia="zh-CN" w:bidi="ar-SA"/>
        </w:rPr>
        <w:t>《消费电子产品模组件电磁兼容通用要求 第1部分：辐射骚扰测量方法》标准参编单位申请表</w:t>
      </w:r>
    </w:p>
    <w:tbl>
      <w:tblPr>
        <w:tblStyle w:val="10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355"/>
        <w:gridCol w:w="417"/>
        <w:gridCol w:w="1346"/>
        <w:gridCol w:w="1808"/>
      </w:tblGrid>
      <w:tr w14:paraId="3517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74" w:type="dxa"/>
            <w:gridSpan w:val="7"/>
            <w:vAlign w:val="center"/>
          </w:tcPr>
          <w:p w14:paraId="6767D13B">
            <w:pPr>
              <w:jc w:val="both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一、单位信息</w:t>
            </w:r>
          </w:p>
        </w:tc>
      </w:tr>
      <w:tr w14:paraId="6948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 w14:paraId="4C6187C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6"/>
            <w:vAlign w:val="center"/>
          </w:tcPr>
          <w:p w14:paraId="7D6746B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F15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69C5385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7761" w:type="dxa"/>
            <w:gridSpan w:val="6"/>
            <w:vAlign w:val="center"/>
          </w:tcPr>
          <w:p w14:paraId="1D35EEBF">
            <w:pPr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企业 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高等院校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科研机构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行业协会</w:t>
            </w:r>
          </w:p>
          <w:p w14:paraId="201067B6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认证机构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检测机构       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322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 w14:paraId="42FC95F7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7761" w:type="dxa"/>
            <w:gridSpan w:val="6"/>
            <w:vAlign w:val="center"/>
          </w:tcPr>
          <w:p w14:paraId="2052173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F73A4A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 w14:paraId="2D8E6B6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7CE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3" w:type="dxa"/>
            <w:vMerge w:val="restart"/>
            <w:vAlign w:val="center"/>
          </w:tcPr>
          <w:p w14:paraId="3297EE1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是否具有相关标准技术方案或产品</w:t>
            </w:r>
          </w:p>
        </w:tc>
        <w:tc>
          <w:tcPr>
            <w:tcW w:w="7761" w:type="dxa"/>
            <w:gridSpan w:val="6"/>
            <w:vAlign w:val="center"/>
          </w:tcPr>
          <w:p w14:paraId="60B657F0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是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2FAC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CEF1D2E">
            <w:pPr>
              <w:jc w:val="center"/>
            </w:pPr>
          </w:p>
        </w:tc>
        <w:tc>
          <w:tcPr>
            <w:tcW w:w="7761" w:type="dxa"/>
            <w:gridSpan w:val="6"/>
            <w:vAlign w:val="center"/>
          </w:tcPr>
          <w:p w14:paraId="183E3BA1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（简述具体产品或技术方案情况）</w:t>
            </w:r>
          </w:p>
          <w:p w14:paraId="70CEDC9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768E3D5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60A4CC1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4CE1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74" w:type="dxa"/>
            <w:gridSpan w:val="7"/>
            <w:vAlign w:val="center"/>
          </w:tcPr>
          <w:p w14:paraId="59CF240A">
            <w:pPr>
              <w:jc w:val="both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二、技术代表信息</w:t>
            </w:r>
          </w:p>
        </w:tc>
      </w:tr>
      <w:tr w14:paraId="205E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vAlign w:val="center"/>
          </w:tcPr>
          <w:p w14:paraId="54D08D1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45" w:type="dxa"/>
            <w:vAlign w:val="center"/>
          </w:tcPr>
          <w:p w14:paraId="7518D96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80067D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772" w:type="dxa"/>
            <w:gridSpan w:val="2"/>
            <w:vAlign w:val="center"/>
          </w:tcPr>
          <w:p w14:paraId="07765FA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77165AE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 w14:paraId="6DACA07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C31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03E149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7748E4C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 w14:paraId="3138626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2330AC3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772" w:type="dxa"/>
            <w:gridSpan w:val="2"/>
            <w:vAlign w:val="center"/>
          </w:tcPr>
          <w:p w14:paraId="25B231B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AC5F26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 w14:paraId="7D3FD9C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6B0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3" w:type="dxa"/>
            <w:vAlign w:val="center"/>
          </w:tcPr>
          <w:p w14:paraId="05886BC9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14:paraId="120368A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989704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571" w:type="dxa"/>
            <w:gridSpan w:val="3"/>
            <w:vAlign w:val="center"/>
          </w:tcPr>
          <w:p w14:paraId="7F744C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927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174" w:type="dxa"/>
            <w:gridSpan w:val="7"/>
            <w:vAlign w:val="center"/>
          </w:tcPr>
          <w:p w14:paraId="53D1327B"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8"/>
              </w:rPr>
              <w:t>三、单位意见</w:t>
            </w:r>
          </w:p>
        </w:tc>
      </w:tr>
      <w:tr w14:paraId="7329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174" w:type="dxa"/>
            <w:gridSpan w:val="7"/>
            <w:vAlign w:val="center"/>
          </w:tcPr>
          <w:p w14:paraId="515F7B9A"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54F2E08"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我单位申请成为《消费电子产品模组件电磁兼容通用要求 第1部分：辐射骚扰测量方法》行业标准项目参编单位，指派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作为专业技术代表，所发表意见视同我单位意见。</w:t>
            </w:r>
          </w:p>
          <w:p w14:paraId="280FF3E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0D0BA5A">
            <w:pPr>
              <w:spacing w:line="360" w:lineRule="auto"/>
              <w:ind w:firstLine="6480" w:firstLineChars="27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2D6F0738">
            <w:pPr>
              <w:spacing w:line="360" w:lineRule="auto"/>
              <w:ind w:firstLine="6480" w:firstLineChars="27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3E4487C"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A731CC5E">
    <w:pPr>
      <w:pStyle w:val="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EF58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EF58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BF0298"/>
    <w:rsid w:val="0261487E"/>
    <w:rsid w:val="03175122"/>
    <w:rsid w:val="05107E95"/>
    <w:rsid w:val="071852BC"/>
    <w:rsid w:val="0A656ED5"/>
    <w:rsid w:val="0E6948BC"/>
    <w:rsid w:val="0EBF720D"/>
    <w:rsid w:val="0F4C41C0"/>
    <w:rsid w:val="0F73791E"/>
    <w:rsid w:val="13896939"/>
    <w:rsid w:val="16C64C3B"/>
    <w:rsid w:val="1BA50C2A"/>
    <w:rsid w:val="220F17A9"/>
    <w:rsid w:val="2E7A72F7"/>
    <w:rsid w:val="30C9346B"/>
    <w:rsid w:val="323B7E74"/>
    <w:rsid w:val="33094C44"/>
    <w:rsid w:val="37A12A4B"/>
    <w:rsid w:val="39DA3B51"/>
    <w:rsid w:val="3A013D96"/>
    <w:rsid w:val="3A7C5D3B"/>
    <w:rsid w:val="3C7050E2"/>
    <w:rsid w:val="3DA45043"/>
    <w:rsid w:val="483D231C"/>
    <w:rsid w:val="50212524"/>
    <w:rsid w:val="54C44AD8"/>
    <w:rsid w:val="54E86086"/>
    <w:rsid w:val="552A00CC"/>
    <w:rsid w:val="585F62DF"/>
    <w:rsid w:val="595E20F3"/>
    <w:rsid w:val="5BF50912"/>
    <w:rsid w:val="5C62639E"/>
    <w:rsid w:val="65B8702E"/>
    <w:rsid w:val="65DE4CE7"/>
    <w:rsid w:val="685132CA"/>
    <w:rsid w:val="694035C3"/>
    <w:rsid w:val="6D512242"/>
    <w:rsid w:val="6E394064"/>
    <w:rsid w:val="70F852DA"/>
    <w:rsid w:val="72FB055A"/>
    <w:rsid w:val="742F4960"/>
    <w:rsid w:val="74962C31"/>
    <w:rsid w:val="7564688B"/>
    <w:rsid w:val="760836BA"/>
    <w:rsid w:val="76A809F9"/>
    <w:rsid w:val="7C1C7EBF"/>
    <w:rsid w:val="7D2D3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240" w:lineRule="auto"/>
      <w:ind w:firstLine="720" w:firstLineChars="200"/>
      <w:outlineLvl w:val="1"/>
    </w:pPr>
    <w:rPr>
      <w:rFonts w:ascii="等线 Light" w:hAnsi="等线 Light" w:eastAsia="楷体_GB2312" w:cs="Times New Roman"/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482</Characters>
  <Paragraphs>28</Paragraphs>
  <TotalTime>18</TotalTime>
  <ScaleCrop>false</ScaleCrop>
  <LinksUpToDate>false</LinksUpToDate>
  <CharactersWithSpaces>646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mayn</dc:creator>
  <cp:lastModifiedBy>~</cp:lastModifiedBy>
  <cp:lastPrinted>2025-04-18T06:16:00Z</cp:lastPrinted>
  <dcterms:modified xsi:type="dcterms:W3CDTF">2025-08-04T05:33:46Z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516B92C60B4C4337A30B4E517665C750_13</vt:lpwstr>
  </property>
  <property fmtid="{D5CDD505-2E9C-101B-9397-08002B2CF9AE}" pid="4" name="KSOTemplateUUID">
    <vt:lpwstr>v1.0_mb_Cz7yC/zw3JZid9nFavU7cA==</vt:lpwstr>
  </property>
  <property fmtid="{D5CDD505-2E9C-101B-9397-08002B2CF9AE}" pid="5" name="KSOTemplateDocerSaveRecord">
    <vt:lpwstr>eyJoZGlkIjoiYzMyZjBiZDJmODExYTNlYzYzNGNjMTY0ZGQ2NjY3NTQiLCJ1c2VySWQiOiIyMTc1ODU0NjcifQ==</vt:lpwstr>
  </property>
</Properties>
</file>